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2BF9" w14:textId="7BD78ECE" w:rsidR="00D50DC8" w:rsidRPr="00D50DC8" w:rsidRDefault="00D50DC8" w:rsidP="00D50DC8">
      <w:pPr>
        <w:spacing w:before="240" w:after="240"/>
        <w:rPr>
          <w:rFonts w:ascii="Times New Roman" w:eastAsia="Times New Roman" w:hAnsi="Times New Roman" w:cs="Times New Roman"/>
          <w:color w:val="000000"/>
        </w:rPr>
      </w:pPr>
      <w:r w:rsidRPr="00D50DC8">
        <w:rPr>
          <w:rFonts w:ascii="Arial" w:eastAsia="Times New Roman" w:hAnsi="Arial" w:cs="Arial"/>
          <w:color w:val="000000"/>
          <w:sz w:val="22"/>
          <w:szCs w:val="22"/>
        </w:rPr>
        <w:t xml:space="preserve">Dear </w:t>
      </w:r>
      <w:r>
        <w:rPr>
          <w:rFonts w:ascii="Arial" w:eastAsia="Times New Roman" w:hAnsi="Arial" w:cs="Arial"/>
          <w:color w:val="000000"/>
          <w:sz w:val="22"/>
          <w:szCs w:val="22"/>
        </w:rPr>
        <w:t>P</w:t>
      </w:r>
      <w:r w:rsidRPr="00D50DC8">
        <w:rPr>
          <w:rFonts w:ascii="Arial" w:eastAsia="Times New Roman" w:hAnsi="Arial" w:cs="Arial"/>
          <w:color w:val="000000"/>
          <w:sz w:val="22"/>
          <w:szCs w:val="22"/>
        </w:rPr>
        <w:t>arent,</w:t>
      </w:r>
    </w:p>
    <w:p w14:paraId="381DBF68" w14:textId="1BDC9BC2" w:rsidR="00D50DC8" w:rsidRPr="00D50DC8" w:rsidRDefault="00D50DC8" w:rsidP="00D50DC8">
      <w:pPr>
        <w:spacing w:before="240" w:after="240"/>
        <w:rPr>
          <w:rFonts w:ascii="Times New Roman" w:eastAsia="Times New Roman" w:hAnsi="Times New Roman" w:cs="Times New Roman"/>
          <w:color w:val="000000"/>
        </w:rPr>
      </w:pPr>
      <w:r w:rsidRPr="00D50DC8">
        <w:rPr>
          <w:rFonts w:ascii="Arial" w:eastAsia="Times New Roman" w:hAnsi="Arial" w:cs="Arial"/>
          <w:color w:val="000000"/>
          <w:sz w:val="22"/>
          <w:szCs w:val="22"/>
        </w:rPr>
        <w:t xml:space="preserve">Congratulations! Your child has an exciting new program at our school: </w:t>
      </w:r>
      <w:r w:rsidRPr="00E77610">
        <w:rPr>
          <w:rFonts w:ascii="Arial" w:eastAsia="Times New Roman" w:hAnsi="Arial" w:cs="Arial"/>
          <w:b/>
          <w:bCs/>
          <w:color w:val="000000"/>
          <w:sz w:val="22"/>
          <w:szCs w:val="22"/>
        </w:rPr>
        <w:t>Nibble with Willow!</w:t>
      </w:r>
      <w:r w:rsidRPr="00D50DC8">
        <w:rPr>
          <w:rFonts w:ascii="Arial" w:eastAsia="Times New Roman" w:hAnsi="Arial" w:cs="Arial"/>
          <w:color w:val="000000"/>
          <w:sz w:val="22"/>
          <w:szCs w:val="22"/>
        </w:rPr>
        <w:t xml:space="preserve"> This program will introduce a wide range of fruits and vegetables to children. Nibble with Willow makes seasonal produce familiar and appealing to children and provides you with easy recipes to make at home with your child. </w:t>
      </w:r>
    </w:p>
    <w:p w14:paraId="6844CB5A" w14:textId="77777777" w:rsidR="00D50DC8" w:rsidRPr="00D50DC8" w:rsidRDefault="00D50DC8" w:rsidP="00D50DC8">
      <w:pPr>
        <w:spacing w:before="240" w:after="240"/>
        <w:rPr>
          <w:rFonts w:ascii="Times New Roman" w:eastAsia="Times New Roman" w:hAnsi="Times New Roman" w:cs="Times New Roman"/>
          <w:color w:val="000000"/>
        </w:rPr>
      </w:pPr>
      <w:r w:rsidRPr="00D50DC8">
        <w:rPr>
          <w:rFonts w:ascii="Arial" w:eastAsia="Times New Roman" w:hAnsi="Arial" w:cs="Arial"/>
          <w:color w:val="000000"/>
          <w:sz w:val="22"/>
          <w:szCs w:val="22"/>
        </w:rPr>
        <w:t>Willow is a cuddly bunny puppet. She lives in her magical garden and shares with children her love of the seasonal foods she grows.</w:t>
      </w:r>
    </w:p>
    <w:p w14:paraId="323A1BFB" w14:textId="55BD3BCD" w:rsidR="00D50DC8" w:rsidRPr="00D50DC8" w:rsidRDefault="00D50DC8" w:rsidP="00D50DC8">
      <w:pPr>
        <w:spacing w:before="240" w:after="240"/>
        <w:rPr>
          <w:rFonts w:ascii="Times New Roman" w:eastAsia="Times New Roman" w:hAnsi="Times New Roman" w:cs="Times New Roman"/>
          <w:color w:val="000000"/>
        </w:rPr>
      </w:pPr>
      <w:r w:rsidRPr="00D50DC8">
        <w:rPr>
          <w:rFonts w:ascii="Arial" w:eastAsia="Times New Roman" w:hAnsi="Arial" w:cs="Arial"/>
          <w:color w:val="000000"/>
          <w:sz w:val="22"/>
          <w:szCs w:val="22"/>
        </w:rPr>
        <w:t>Willow encourages children to explore fruits and veggies she grows and inspect their shapes, colors, textures, etc. by using their senses and looking through a magnifying glass.</w:t>
      </w:r>
    </w:p>
    <w:p w14:paraId="7A502F51" w14:textId="77777777" w:rsidR="00D50DC8" w:rsidRPr="00D50DC8" w:rsidRDefault="00D50DC8" w:rsidP="00D50DC8">
      <w:pPr>
        <w:spacing w:before="240" w:after="240"/>
        <w:rPr>
          <w:rFonts w:ascii="Times New Roman" w:eastAsia="Times New Roman" w:hAnsi="Times New Roman" w:cs="Times New Roman"/>
          <w:color w:val="000000"/>
        </w:rPr>
      </w:pPr>
      <w:r w:rsidRPr="00D50DC8">
        <w:rPr>
          <w:rFonts w:ascii="Arial" w:eastAsia="Times New Roman" w:hAnsi="Arial" w:cs="Arial"/>
          <w:color w:val="000000"/>
          <w:sz w:val="22"/>
          <w:szCs w:val="22"/>
        </w:rPr>
        <w:t xml:space="preserve">Take advantage of Willow and </w:t>
      </w:r>
      <w:r w:rsidRPr="00D50DC8">
        <w:rPr>
          <w:rFonts w:ascii="Arial" w:eastAsia="Times New Roman" w:hAnsi="Arial" w:cs="Arial"/>
          <w:b/>
          <w:bCs/>
          <w:color w:val="000000"/>
          <w:sz w:val="22"/>
          <w:szCs w:val="22"/>
        </w:rPr>
        <w:t>make your family mealtimes more fun and less stressful!</w:t>
      </w:r>
    </w:p>
    <w:p w14:paraId="24E9CD64" w14:textId="77777777" w:rsidR="00E77610" w:rsidRDefault="00D50DC8" w:rsidP="00D50DC8">
      <w:pPr>
        <w:spacing w:before="240" w:after="240"/>
        <w:rPr>
          <w:rFonts w:ascii="Arial" w:eastAsia="Times New Roman" w:hAnsi="Arial" w:cs="Arial"/>
          <w:color w:val="000000"/>
          <w:sz w:val="22"/>
          <w:szCs w:val="22"/>
        </w:rPr>
      </w:pPr>
      <w:r w:rsidRPr="00D50DC8">
        <w:rPr>
          <w:rFonts w:ascii="Arial" w:eastAsia="Times New Roman" w:hAnsi="Arial" w:cs="Arial"/>
          <w:color w:val="000000"/>
          <w:sz w:val="22"/>
          <w:szCs w:val="22"/>
        </w:rPr>
        <w:t>For March</w:t>
      </w:r>
      <w:r>
        <w:rPr>
          <w:rFonts w:ascii="Arial" w:eastAsia="Times New Roman" w:hAnsi="Arial" w:cs="Arial"/>
          <w:color w:val="000000"/>
          <w:sz w:val="22"/>
          <w:szCs w:val="22"/>
        </w:rPr>
        <w:t>,</w:t>
      </w:r>
      <w:r w:rsidRPr="00D50DC8">
        <w:rPr>
          <w:rFonts w:ascii="Arial" w:eastAsia="Times New Roman" w:hAnsi="Arial" w:cs="Arial"/>
          <w:color w:val="000000"/>
          <w:sz w:val="22"/>
          <w:szCs w:val="22"/>
        </w:rPr>
        <w:t xml:space="preserve"> the children are learning about </w:t>
      </w:r>
      <w:r w:rsidR="00B84801">
        <w:rPr>
          <w:rFonts w:ascii="Arial" w:eastAsia="Times New Roman" w:hAnsi="Arial" w:cs="Arial"/>
          <w:color w:val="000000"/>
          <w:sz w:val="22"/>
          <w:szCs w:val="22"/>
        </w:rPr>
        <w:t xml:space="preserve">the transition between seasons. Our </w:t>
      </w:r>
      <w:hyperlink r:id="rId4" w:history="1">
        <w:r w:rsidR="00B84801" w:rsidRPr="00B84801">
          <w:rPr>
            <w:rStyle w:val="Hyperlink"/>
            <w:rFonts w:ascii="Arial" w:eastAsia="Times New Roman" w:hAnsi="Arial" w:cs="Arial"/>
            <w:sz w:val="22"/>
            <w:szCs w:val="22"/>
          </w:rPr>
          <w:t>Willow video</w:t>
        </w:r>
      </w:hyperlink>
      <w:r w:rsidR="00B84801">
        <w:rPr>
          <w:rFonts w:ascii="Arial" w:eastAsia="Times New Roman" w:hAnsi="Arial" w:cs="Arial"/>
          <w:color w:val="000000"/>
          <w:sz w:val="22"/>
          <w:szCs w:val="22"/>
        </w:rPr>
        <w:t xml:space="preserve"> shares a winter story as the children learn in class </w:t>
      </w:r>
      <w:r w:rsidRPr="00D50DC8">
        <w:rPr>
          <w:rFonts w:ascii="Arial" w:eastAsia="Times New Roman" w:hAnsi="Arial" w:cs="Arial"/>
          <w:color w:val="000000"/>
          <w:sz w:val="22"/>
          <w:szCs w:val="22"/>
        </w:rPr>
        <w:t>how seeds are the beg</w:t>
      </w:r>
      <w:r>
        <w:rPr>
          <w:rFonts w:ascii="Arial" w:eastAsia="Times New Roman" w:hAnsi="Arial" w:cs="Arial"/>
          <w:color w:val="000000"/>
          <w:sz w:val="22"/>
          <w:szCs w:val="22"/>
        </w:rPr>
        <w:t>inn</w:t>
      </w:r>
      <w:r w:rsidRPr="00D50DC8">
        <w:rPr>
          <w:rFonts w:ascii="Arial" w:eastAsia="Times New Roman" w:hAnsi="Arial" w:cs="Arial"/>
          <w:color w:val="000000"/>
          <w:sz w:val="22"/>
          <w:szCs w:val="22"/>
        </w:rPr>
        <w:t>ing of the foods that grow in Willow’s garden. Enjoy discovering the foods you cook that contain seeds with your child!</w:t>
      </w:r>
      <w:r w:rsidR="00E77610">
        <w:rPr>
          <w:rFonts w:ascii="Arial" w:eastAsia="Times New Roman" w:hAnsi="Arial" w:cs="Arial"/>
          <w:color w:val="000000"/>
          <w:sz w:val="22"/>
          <w:szCs w:val="22"/>
        </w:rPr>
        <w:t xml:space="preserve">  </w:t>
      </w:r>
    </w:p>
    <w:p w14:paraId="71342D09" w14:textId="38793C23" w:rsidR="00D50DC8" w:rsidRPr="00E77610" w:rsidRDefault="00E77610" w:rsidP="00D50DC8">
      <w:pPr>
        <w:spacing w:before="240" w:after="240"/>
        <w:rPr>
          <w:rFonts w:ascii="Arial" w:eastAsia="Times New Roman" w:hAnsi="Arial" w:cs="Arial"/>
          <w:b/>
          <w:bCs/>
          <w:color w:val="000000"/>
          <w:sz w:val="22"/>
          <w:szCs w:val="22"/>
        </w:rPr>
      </w:pPr>
      <w:r w:rsidRPr="00E77610">
        <w:rPr>
          <w:rFonts w:ascii="Arial" w:eastAsia="Times New Roman" w:hAnsi="Arial" w:cs="Arial"/>
          <w:b/>
          <w:bCs/>
          <w:color w:val="000000"/>
          <w:sz w:val="22"/>
          <w:szCs w:val="22"/>
        </w:rPr>
        <w:t xml:space="preserve">And look out for Text Messages from Willow with funny photos of Willow the bunny the foods your child is exploring at school!  </w:t>
      </w:r>
    </w:p>
    <w:p w14:paraId="45077A5C" w14:textId="6AC11003" w:rsidR="00D50DC8" w:rsidRDefault="00D50DC8" w:rsidP="00D50DC8">
      <w:pPr>
        <w:spacing w:before="240" w:after="240"/>
        <w:rPr>
          <w:rFonts w:ascii="Arial" w:eastAsia="Times New Roman" w:hAnsi="Arial" w:cs="Arial"/>
          <w:color w:val="000000"/>
          <w:sz w:val="22"/>
          <w:szCs w:val="22"/>
        </w:rPr>
      </w:pPr>
      <w:r>
        <w:rPr>
          <w:rFonts w:ascii="Arial" w:eastAsia="Times New Roman" w:hAnsi="Arial" w:cs="Arial"/>
          <w:color w:val="000000"/>
          <w:sz w:val="22"/>
          <w:szCs w:val="22"/>
        </w:rPr>
        <w:t>Thank you,</w:t>
      </w:r>
    </w:p>
    <w:p w14:paraId="3855A736" w14:textId="2E07CF93" w:rsidR="00D50DC8" w:rsidRPr="00D50DC8" w:rsidRDefault="00D50DC8" w:rsidP="00D50DC8">
      <w:pPr>
        <w:spacing w:before="240" w:after="240"/>
        <w:rPr>
          <w:rFonts w:ascii="Times New Roman" w:eastAsia="Times New Roman" w:hAnsi="Times New Roman" w:cs="Times New Roman"/>
          <w:color w:val="000000"/>
        </w:rPr>
      </w:pPr>
      <w:r w:rsidRPr="00D50DC8">
        <w:rPr>
          <w:rFonts w:ascii="Arial" w:eastAsia="Times New Roman" w:hAnsi="Arial" w:cs="Arial"/>
          <w:color w:val="000000"/>
          <w:sz w:val="22"/>
          <w:szCs w:val="22"/>
          <w:highlight w:val="yellow"/>
        </w:rPr>
        <w:t>[Teacher Name]</w:t>
      </w:r>
    </w:p>
    <w:p w14:paraId="79B0A0C9" w14:textId="77777777" w:rsidR="00D50DC8" w:rsidRPr="00D50DC8" w:rsidRDefault="00D50DC8" w:rsidP="00D50DC8">
      <w:pPr>
        <w:spacing w:after="240"/>
        <w:rPr>
          <w:rFonts w:ascii="Times New Roman" w:eastAsia="Times New Roman" w:hAnsi="Times New Roman" w:cs="Times New Roman"/>
        </w:rPr>
      </w:pPr>
    </w:p>
    <w:p w14:paraId="08153C3A" w14:textId="77777777" w:rsidR="00D50DC8" w:rsidRPr="00D50DC8" w:rsidRDefault="00D50DC8" w:rsidP="00D50DC8">
      <w:pPr>
        <w:rPr>
          <w:rFonts w:ascii="Times New Roman" w:eastAsia="Times New Roman" w:hAnsi="Times New Roman" w:cs="Times New Roman"/>
        </w:rPr>
      </w:pPr>
    </w:p>
    <w:p w14:paraId="529DE61D" w14:textId="77777777" w:rsidR="00E11C24" w:rsidRDefault="00E11C24"/>
    <w:sectPr w:rsidR="00E11C24" w:rsidSect="00804E1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C8"/>
    <w:rsid w:val="0044723C"/>
    <w:rsid w:val="005644B4"/>
    <w:rsid w:val="005F0620"/>
    <w:rsid w:val="006945F6"/>
    <w:rsid w:val="00804E16"/>
    <w:rsid w:val="00860E8A"/>
    <w:rsid w:val="00957BBB"/>
    <w:rsid w:val="00AA6A5C"/>
    <w:rsid w:val="00B84801"/>
    <w:rsid w:val="00D50DC8"/>
    <w:rsid w:val="00E11C24"/>
    <w:rsid w:val="00E7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D8E91D"/>
  <w15:chartTrackingRefBased/>
  <w15:docId w15:val="{C66CB8E3-1614-4441-B774-A1ADC7BA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D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D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D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D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D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D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D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D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D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D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D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D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D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D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D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DC8"/>
    <w:rPr>
      <w:rFonts w:eastAsiaTheme="majorEastAsia" w:cstheme="majorBidi"/>
      <w:color w:val="272727" w:themeColor="text1" w:themeTint="D8"/>
    </w:rPr>
  </w:style>
  <w:style w:type="paragraph" w:styleId="Title">
    <w:name w:val="Title"/>
    <w:basedOn w:val="Normal"/>
    <w:next w:val="Normal"/>
    <w:link w:val="TitleChar"/>
    <w:uiPriority w:val="10"/>
    <w:qFormat/>
    <w:rsid w:val="00D50D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D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D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D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D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0DC8"/>
    <w:rPr>
      <w:i/>
      <w:iCs/>
      <w:color w:val="404040" w:themeColor="text1" w:themeTint="BF"/>
    </w:rPr>
  </w:style>
  <w:style w:type="paragraph" w:styleId="ListParagraph">
    <w:name w:val="List Paragraph"/>
    <w:basedOn w:val="Normal"/>
    <w:uiPriority w:val="34"/>
    <w:qFormat/>
    <w:rsid w:val="00D50DC8"/>
    <w:pPr>
      <w:ind w:left="720"/>
      <w:contextualSpacing/>
    </w:pPr>
  </w:style>
  <w:style w:type="character" w:styleId="IntenseEmphasis">
    <w:name w:val="Intense Emphasis"/>
    <w:basedOn w:val="DefaultParagraphFont"/>
    <w:uiPriority w:val="21"/>
    <w:qFormat/>
    <w:rsid w:val="00D50DC8"/>
    <w:rPr>
      <w:i/>
      <w:iCs/>
      <w:color w:val="0F4761" w:themeColor="accent1" w:themeShade="BF"/>
    </w:rPr>
  </w:style>
  <w:style w:type="paragraph" w:styleId="IntenseQuote">
    <w:name w:val="Intense Quote"/>
    <w:basedOn w:val="Normal"/>
    <w:next w:val="Normal"/>
    <w:link w:val="IntenseQuoteChar"/>
    <w:uiPriority w:val="30"/>
    <w:qFormat/>
    <w:rsid w:val="00D50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DC8"/>
    <w:rPr>
      <w:i/>
      <w:iCs/>
      <w:color w:val="0F4761" w:themeColor="accent1" w:themeShade="BF"/>
    </w:rPr>
  </w:style>
  <w:style w:type="character" w:styleId="IntenseReference">
    <w:name w:val="Intense Reference"/>
    <w:basedOn w:val="DefaultParagraphFont"/>
    <w:uiPriority w:val="32"/>
    <w:qFormat/>
    <w:rsid w:val="00D50DC8"/>
    <w:rPr>
      <w:b/>
      <w:bCs/>
      <w:smallCaps/>
      <w:color w:val="0F4761" w:themeColor="accent1" w:themeShade="BF"/>
      <w:spacing w:val="5"/>
    </w:rPr>
  </w:style>
  <w:style w:type="paragraph" w:styleId="NormalWeb">
    <w:name w:val="Normal (Web)"/>
    <w:basedOn w:val="Normal"/>
    <w:uiPriority w:val="99"/>
    <w:semiHidden/>
    <w:unhideWhenUsed/>
    <w:rsid w:val="00D50DC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84801"/>
    <w:rPr>
      <w:color w:val="467886" w:themeColor="hyperlink"/>
      <w:u w:val="single"/>
    </w:rPr>
  </w:style>
  <w:style w:type="character" w:styleId="UnresolvedMention">
    <w:name w:val="Unresolved Mention"/>
    <w:basedOn w:val="DefaultParagraphFont"/>
    <w:uiPriority w:val="99"/>
    <w:semiHidden/>
    <w:unhideWhenUsed/>
    <w:rsid w:val="00B84801"/>
    <w:rPr>
      <w:color w:val="605E5C"/>
      <w:shd w:val="clear" w:color="auto" w:fill="E1DFDD"/>
    </w:rPr>
  </w:style>
  <w:style w:type="character" w:styleId="FollowedHyperlink">
    <w:name w:val="FollowedHyperlink"/>
    <w:basedOn w:val="DefaultParagraphFont"/>
    <w:uiPriority w:val="99"/>
    <w:semiHidden/>
    <w:unhideWhenUsed/>
    <w:rsid w:val="00860E8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28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sjzh8UqRpyU&amp;t=1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Gialouris</dc:creator>
  <cp:keywords/>
  <dc:description/>
  <cp:lastModifiedBy>Anastasia Gialouris</cp:lastModifiedBy>
  <cp:revision>2</cp:revision>
  <dcterms:created xsi:type="dcterms:W3CDTF">2024-03-07T23:05:00Z</dcterms:created>
  <dcterms:modified xsi:type="dcterms:W3CDTF">2024-03-07T23:05:00Z</dcterms:modified>
</cp:coreProperties>
</file>